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53416" w:rsidRDefault="00E44BBD">
      <w:pPr>
        <w:tabs>
          <w:tab w:val="center" w:pos="4537"/>
          <w:tab w:val="right" w:pos="9124"/>
        </w:tabs>
        <w:spacing w:after="0" w:line="259" w:lineRule="auto"/>
        <w:ind w:left="0" w:right="0" w:firstLine="0"/>
        <w:jc w:val="left"/>
      </w:pPr>
      <w:r>
        <w:rPr>
          <w:noProof/>
        </w:rPr>
        <w:drawing>
          <wp:inline distT="0" distB="0" distL="0" distR="0">
            <wp:extent cx="1190244" cy="762000"/>
            <wp:effectExtent l="0" t="0" r="0" b="0"/>
            <wp:docPr id="10" name="Picture 1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190244" cy="76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Calibri" w:eastAsia="Calibri" w:hAnsi="Calibri" w:cs="Calibri"/>
          <w:sz w:val="22"/>
        </w:rPr>
        <w:t xml:space="preserve"> </w:t>
      </w:r>
      <w:r>
        <w:rPr>
          <w:rFonts w:ascii="Calibri" w:eastAsia="Calibri" w:hAnsi="Calibri" w:cs="Calibri"/>
          <w:sz w:val="22"/>
        </w:rPr>
        <w:tab/>
        <w:t xml:space="preserve"> </w:t>
      </w:r>
      <w:r>
        <w:rPr>
          <w:rFonts w:ascii="Calibri" w:eastAsia="Calibri" w:hAnsi="Calibri" w:cs="Calibri"/>
          <w:sz w:val="22"/>
        </w:rPr>
        <w:tab/>
        <w:t xml:space="preserve"> </w:t>
      </w:r>
    </w:p>
    <w:p w:rsidR="00753416" w:rsidRDefault="00E44BBD">
      <w:pPr>
        <w:spacing w:after="268" w:line="259" w:lineRule="auto"/>
        <w:ind w:left="10" w:hanging="10"/>
        <w:jc w:val="center"/>
        <w:rPr>
          <w:b/>
        </w:rPr>
      </w:pPr>
      <w:r>
        <w:rPr>
          <w:b/>
        </w:rPr>
        <w:t xml:space="preserve">SİİRT ÜNİVERSİTESİ </w:t>
      </w:r>
    </w:p>
    <w:p w:rsidR="00E44BBD" w:rsidRDefault="00E44BBD">
      <w:pPr>
        <w:spacing w:after="268" w:line="259" w:lineRule="auto"/>
        <w:ind w:left="10" w:hanging="10"/>
        <w:jc w:val="center"/>
      </w:pPr>
      <w:r>
        <w:rPr>
          <w:b/>
        </w:rPr>
        <w:t>GENEL SEKRETERLİK</w:t>
      </w:r>
    </w:p>
    <w:p w:rsidR="00753416" w:rsidRDefault="00E44BBD">
      <w:pPr>
        <w:spacing w:line="259" w:lineRule="auto"/>
        <w:ind w:left="10" w:right="52" w:hanging="10"/>
        <w:jc w:val="center"/>
      </w:pPr>
      <w:r>
        <w:rPr>
          <w:b/>
        </w:rPr>
        <w:t xml:space="preserve">Kalite Politikası </w:t>
      </w:r>
    </w:p>
    <w:p w:rsidR="00753416" w:rsidRDefault="00E44BBD">
      <w:pPr>
        <w:spacing w:after="260" w:line="259" w:lineRule="auto"/>
        <w:ind w:left="10" w:right="0" w:firstLine="0"/>
        <w:jc w:val="center"/>
      </w:pPr>
      <w:r>
        <w:rPr>
          <w:b/>
        </w:rPr>
        <w:t xml:space="preserve"> </w:t>
      </w:r>
    </w:p>
    <w:p w:rsidR="00753416" w:rsidRDefault="00E44BBD">
      <w:pPr>
        <w:spacing w:after="153"/>
        <w:ind w:left="0" w:right="39" w:firstLine="0"/>
      </w:pPr>
      <w:r>
        <w:t xml:space="preserve">Siirt Üniversitesi, </w:t>
      </w:r>
      <w:proofErr w:type="gramStart"/>
      <w:r>
        <w:t>vizyon</w:t>
      </w:r>
      <w:proofErr w:type="gramEnd"/>
      <w:r>
        <w:t xml:space="preserve"> ve misyon değerleriyle uyumlu; doğal kaynaklarımıza ve tarihi mirasımıza sahip çıkan, çevreye ve insana saygıyı sürekli kılan, </w:t>
      </w:r>
      <w:proofErr w:type="spellStart"/>
      <w:r>
        <w:rPr>
          <w:i/>
        </w:rPr>
        <w:t>uluslararasılaşma</w:t>
      </w:r>
      <w:proofErr w:type="spellEnd"/>
      <w:r>
        <w:rPr>
          <w:i/>
        </w:rPr>
        <w:t xml:space="preserve"> </w:t>
      </w:r>
      <w:r>
        <w:t>sürecine önem veren,</w:t>
      </w:r>
      <w:r>
        <w:rPr>
          <w:color w:val="666666"/>
        </w:rPr>
        <w:t xml:space="preserve"> </w:t>
      </w:r>
      <w:r>
        <w:t xml:space="preserve">yerel, bölgesel, ulusal ve uluslararası düzeyde topluma katkı sunan bir üniversite olmak amacıyla kalite politikasını oluşturmaktadır. Bu doğrultuda;   </w:t>
      </w:r>
    </w:p>
    <w:p w:rsidR="00753416" w:rsidRDefault="00E44BBD">
      <w:pPr>
        <w:spacing w:after="284" w:line="259" w:lineRule="auto"/>
        <w:ind w:left="0" w:right="0" w:firstLine="0"/>
        <w:jc w:val="left"/>
      </w:pPr>
      <w:r>
        <w:t xml:space="preserve"> </w:t>
      </w:r>
    </w:p>
    <w:p w:rsidR="00753416" w:rsidRDefault="00E44BBD">
      <w:pPr>
        <w:numPr>
          <w:ilvl w:val="0"/>
          <w:numId w:val="1"/>
        </w:numPr>
        <w:ind w:right="39" w:hanging="360"/>
      </w:pPr>
      <w:r>
        <w:t xml:space="preserve">Evrensel değerler ışığında bilgi üreten, özgüven ve sorumluluk duygusunu taşıyan, araştıran, sorgulayan, yenilikçi, sosyal ve kültürel niteliklere sahip bireyler yetiştirmeyi, </w:t>
      </w:r>
    </w:p>
    <w:p w:rsidR="00753416" w:rsidRDefault="00E44BBD">
      <w:pPr>
        <w:numPr>
          <w:ilvl w:val="0"/>
          <w:numId w:val="1"/>
        </w:numPr>
        <w:ind w:right="39" w:hanging="360"/>
      </w:pPr>
      <w:r>
        <w:t xml:space="preserve">Uluslararası standartlarda eğitim-öğretim ve araştırma faaliyetlerini gerçekleştirmeyi ve kurumumuzdaki tüm süreçlerde etkin kalite yönetim sistemleri oluşturmayı, uygulamayı ve yürütmeyi, </w:t>
      </w:r>
    </w:p>
    <w:p w:rsidR="00753416" w:rsidRDefault="00E44BBD">
      <w:pPr>
        <w:numPr>
          <w:ilvl w:val="0"/>
          <w:numId w:val="1"/>
        </w:numPr>
        <w:ind w:right="39" w:hanging="360"/>
      </w:pPr>
      <w:r>
        <w:t xml:space="preserve">Üniversite-sanayi işbirliği ile bilgi ve teknoloji üretmeyi, yaygınlaştırmayı ve toplumsal kalkınmaya katkıda bulunmayı, </w:t>
      </w:r>
    </w:p>
    <w:p w:rsidR="00753416" w:rsidRDefault="00E44BBD">
      <w:pPr>
        <w:numPr>
          <w:ilvl w:val="0"/>
          <w:numId w:val="1"/>
        </w:numPr>
        <w:ind w:right="39" w:hanging="360"/>
      </w:pPr>
      <w:r>
        <w:t xml:space="preserve">Bölgesel ve ulusal kalkınmaya dayalı öncelikli alanlara yönelik toplumun refah ve gelir düzeyini artırıcı araştırma faaliyetlerine önem vermeyi, </w:t>
      </w:r>
    </w:p>
    <w:p w:rsidR="00753416" w:rsidRDefault="00E44BBD">
      <w:pPr>
        <w:numPr>
          <w:ilvl w:val="0"/>
          <w:numId w:val="1"/>
        </w:numPr>
        <w:ind w:right="39" w:hanging="360"/>
      </w:pPr>
      <w:r>
        <w:t xml:space="preserve">İç ve dış paydaşlarla güçlü ve sürdürülebilir bir ilişki içinde olmayı ve sunulan hizmetten yararlananların memnuniyetlerini ölçmeyi ve sürekli iyileştirmeyi, </w:t>
      </w:r>
    </w:p>
    <w:p w:rsidR="00753416" w:rsidRDefault="00E44BBD">
      <w:pPr>
        <w:numPr>
          <w:ilvl w:val="0"/>
          <w:numId w:val="1"/>
        </w:numPr>
        <w:spacing w:after="164"/>
        <w:ind w:right="39" w:hanging="360"/>
      </w:pPr>
      <w:r>
        <w:t xml:space="preserve">Tüm süreçlerde şeffaf, hesap verilebilir ve mevzuata uygun bir anlayışı hâkim kılmayı, </w:t>
      </w:r>
    </w:p>
    <w:p w:rsidR="00753416" w:rsidRDefault="00E44BBD">
      <w:pPr>
        <w:spacing w:after="0"/>
        <w:ind w:left="720" w:right="39" w:firstLine="0"/>
      </w:pPr>
      <w:proofErr w:type="gramStart"/>
      <w:r>
        <w:t>taahhüt</w:t>
      </w:r>
      <w:proofErr w:type="gramEnd"/>
      <w:r>
        <w:t xml:space="preserve"> eder. </w:t>
      </w:r>
    </w:p>
    <w:p w:rsidR="00753416" w:rsidRDefault="00E44BBD">
      <w:pPr>
        <w:spacing w:after="16" w:line="259" w:lineRule="auto"/>
        <w:ind w:left="720" w:right="0" w:firstLine="0"/>
        <w:jc w:val="left"/>
      </w:pPr>
      <w:r>
        <w:t xml:space="preserve"> </w:t>
      </w:r>
    </w:p>
    <w:p w:rsidR="00753416" w:rsidRDefault="00E44BBD">
      <w:pPr>
        <w:spacing w:after="19" w:line="259" w:lineRule="auto"/>
        <w:ind w:left="720" w:right="0" w:firstLine="0"/>
        <w:jc w:val="left"/>
      </w:pPr>
      <w:r>
        <w:t xml:space="preserve"> </w:t>
      </w:r>
    </w:p>
    <w:p w:rsidR="00753416" w:rsidRDefault="00E44BBD">
      <w:pPr>
        <w:spacing w:after="17" w:line="259" w:lineRule="auto"/>
        <w:ind w:left="720" w:right="0" w:firstLine="0"/>
        <w:jc w:val="left"/>
      </w:pPr>
      <w:r>
        <w:t xml:space="preserve"> </w:t>
      </w:r>
    </w:p>
    <w:p w:rsidR="00753416" w:rsidRDefault="00E44BBD">
      <w:pPr>
        <w:spacing w:after="16" w:line="259" w:lineRule="auto"/>
        <w:ind w:left="720" w:right="0" w:firstLine="0"/>
        <w:jc w:val="left"/>
      </w:pPr>
      <w:r>
        <w:t xml:space="preserve"> </w:t>
      </w:r>
    </w:p>
    <w:p w:rsidR="00753416" w:rsidRDefault="00E44BBD">
      <w:pPr>
        <w:spacing w:after="16" w:line="259" w:lineRule="auto"/>
        <w:ind w:left="720" w:right="0" w:firstLine="0"/>
        <w:jc w:val="left"/>
      </w:pPr>
      <w:r>
        <w:t xml:space="preserve"> </w:t>
      </w:r>
    </w:p>
    <w:p w:rsidR="00753416" w:rsidRDefault="00E44BBD">
      <w:pPr>
        <w:spacing w:after="19" w:line="259" w:lineRule="auto"/>
        <w:ind w:left="720" w:right="0" w:firstLine="0"/>
        <w:jc w:val="left"/>
      </w:pPr>
      <w:r>
        <w:t xml:space="preserve"> </w:t>
      </w:r>
    </w:p>
    <w:p w:rsidR="00753416" w:rsidRDefault="00E44BBD">
      <w:pPr>
        <w:spacing w:after="16" w:line="259" w:lineRule="auto"/>
        <w:ind w:left="720" w:right="0" w:firstLine="0"/>
        <w:jc w:val="left"/>
      </w:pPr>
      <w:r>
        <w:t xml:space="preserve"> </w:t>
      </w:r>
    </w:p>
    <w:p w:rsidR="00753416" w:rsidRDefault="00E44BBD">
      <w:pPr>
        <w:spacing w:after="16" w:line="259" w:lineRule="auto"/>
        <w:ind w:left="720" w:right="0" w:firstLine="0"/>
        <w:jc w:val="left"/>
      </w:pPr>
      <w:r>
        <w:t xml:space="preserve"> </w:t>
      </w:r>
    </w:p>
    <w:p w:rsidR="00753416" w:rsidRDefault="00E44BBD" w:rsidP="003B4F6E">
      <w:pPr>
        <w:spacing w:after="16" w:line="259" w:lineRule="auto"/>
        <w:ind w:left="720" w:right="0" w:firstLine="0"/>
        <w:jc w:val="left"/>
      </w:pPr>
      <w:r>
        <w:t xml:space="preserve"> </w:t>
      </w:r>
      <w:bookmarkStart w:id="0" w:name="_GoBack"/>
      <w:bookmarkEnd w:id="0"/>
      <w:r>
        <w:t xml:space="preserve"> </w:t>
      </w:r>
    </w:p>
    <w:p w:rsidR="00753416" w:rsidRDefault="00E44BBD">
      <w:pPr>
        <w:spacing w:after="0" w:line="259" w:lineRule="auto"/>
        <w:ind w:left="720" w:right="0" w:firstLine="0"/>
        <w:jc w:val="left"/>
      </w:pPr>
      <w:r>
        <w:t xml:space="preserve"> </w:t>
      </w:r>
    </w:p>
    <w:sectPr w:rsidR="00753416">
      <w:pgSz w:w="11906" w:h="16838"/>
      <w:pgMar w:top="566" w:right="1366" w:bottom="1440" w:left="1416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roman"/>
    <w:notTrueType/>
    <w:pitch w:val="default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82644A3"/>
    <w:multiLevelType w:val="hybridMultilevel"/>
    <w:tmpl w:val="D2DE479E"/>
    <w:lvl w:ilvl="0" w:tplc="03A8B77A">
      <w:start w:val="1"/>
      <w:numFmt w:val="bullet"/>
      <w:lvlText w:val="•"/>
      <w:lvlJc w:val="left"/>
      <w:pPr>
        <w:ind w:left="70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33A48D20">
      <w:start w:val="1"/>
      <w:numFmt w:val="bullet"/>
      <w:lvlText w:val="o"/>
      <w:lvlJc w:val="left"/>
      <w:pPr>
        <w:ind w:left="14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7C0067FA">
      <w:start w:val="1"/>
      <w:numFmt w:val="bullet"/>
      <w:lvlText w:val="▪"/>
      <w:lvlJc w:val="left"/>
      <w:pPr>
        <w:ind w:left="21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43A4774A">
      <w:start w:val="1"/>
      <w:numFmt w:val="bullet"/>
      <w:lvlText w:val="•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E7786604">
      <w:start w:val="1"/>
      <w:numFmt w:val="bullet"/>
      <w:lvlText w:val="o"/>
      <w:lvlJc w:val="left"/>
      <w:pPr>
        <w:ind w:left="36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1EAAAD76">
      <w:start w:val="1"/>
      <w:numFmt w:val="bullet"/>
      <w:lvlText w:val="▪"/>
      <w:lvlJc w:val="left"/>
      <w:pPr>
        <w:ind w:left="43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15303244">
      <w:start w:val="1"/>
      <w:numFmt w:val="bullet"/>
      <w:lvlText w:val="•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D6CCEF7C">
      <w:start w:val="1"/>
      <w:numFmt w:val="bullet"/>
      <w:lvlText w:val="o"/>
      <w:lvlJc w:val="left"/>
      <w:pPr>
        <w:ind w:left="57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EEE4545E">
      <w:start w:val="1"/>
      <w:numFmt w:val="bullet"/>
      <w:lvlText w:val="▪"/>
      <w:lvlJc w:val="left"/>
      <w:pPr>
        <w:ind w:left="64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3416"/>
    <w:rsid w:val="003B4F6E"/>
    <w:rsid w:val="00753416"/>
    <w:rsid w:val="00E44B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23C8EB9-C8B0-474D-A946-F393730674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tr-TR" w:eastAsia="tr-T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16" w:line="313" w:lineRule="auto"/>
      <w:ind w:left="370" w:right="50" w:hanging="370"/>
      <w:jc w:val="both"/>
    </w:pPr>
    <w:rPr>
      <w:rFonts w:ascii="Times New Roman" w:eastAsia="Times New Roman" w:hAnsi="Times New Roman" w:cs="Times New Roman"/>
      <w:color w:val="000000"/>
      <w:sz w:val="24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198</Words>
  <Characters>1135</Characters>
  <Application>Microsoft Office Word</Application>
  <DocSecurity>0</DocSecurity>
  <Lines>9</Lines>
  <Paragraphs>2</Paragraphs>
  <ScaleCrop>false</ScaleCrop>
  <Company/>
  <LinksUpToDate>false</LinksUpToDate>
  <CharactersWithSpaces>1331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cp:lastModifiedBy>ŞEFİK ÇAKIR</cp:lastModifiedBy>
  <cp:revision>3</cp:revision>
  <dcterms:created xsi:type="dcterms:W3CDTF">2025-10-16T12:21:00Z</dcterms:created>
  <dcterms:modified xsi:type="dcterms:W3CDTF">2025-10-16T12:24:00Z</dcterms:modified>
</cp:coreProperties>
</file>